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AA19C" w14:textId="6DF6FB3D" w:rsidR="00415DEF" w:rsidRPr="00962DCF" w:rsidRDefault="00415DEF">
      <w:pPr>
        <w:rPr>
          <w:sz w:val="18"/>
          <w:szCs w:val="18"/>
        </w:rPr>
      </w:pPr>
      <w:r w:rsidRPr="00962DCF">
        <w:rPr>
          <w:sz w:val="18"/>
          <w:szCs w:val="18"/>
        </w:rPr>
        <w:t>PLEASE TAKE NOTICE that the St. Joseph Charter Township Board of Trustees has set a public hearing that may be accessed in person or via ZOOM to discuss the St. Joseph Charter Township 202</w:t>
      </w:r>
      <w:r w:rsidR="00944FED" w:rsidRPr="00962DCF">
        <w:rPr>
          <w:sz w:val="18"/>
          <w:szCs w:val="18"/>
        </w:rPr>
        <w:t>7</w:t>
      </w:r>
      <w:r w:rsidRPr="00962DCF">
        <w:rPr>
          <w:sz w:val="18"/>
          <w:szCs w:val="18"/>
        </w:rPr>
        <w:t xml:space="preserve"> budgetary needs:</w:t>
      </w:r>
    </w:p>
    <w:p w14:paraId="39994FA3" w14:textId="6F00423E" w:rsidR="00415DEF" w:rsidRPr="00962DCF" w:rsidRDefault="00415DEF" w:rsidP="00DD0621">
      <w:pPr>
        <w:spacing w:line="240" w:lineRule="auto"/>
        <w:ind w:firstLine="720"/>
        <w:contextualSpacing/>
        <w:rPr>
          <w:sz w:val="18"/>
          <w:szCs w:val="18"/>
        </w:rPr>
      </w:pPr>
      <w:r w:rsidRPr="00962DCF">
        <w:rPr>
          <w:sz w:val="18"/>
          <w:szCs w:val="18"/>
        </w:rPr>
        <w:t xml:space="preserve">DATE:  Monday, November </w:t>
      </w:r>
      <w:r w:rsidR="00944FED" w:rsidRPr="00962DCF">
        <w:rPr>
          <w:sz w:val="18"/>
          <w:szCs w:val="18"/>
        </w:rPr>
        <w:t>2</w:t>
      </w:r>
      <w:r w:rsidR="00670DE2" w:rsidRPr="00962DCF">
        <w:rPr>
          <w:sz w:val="18"/>
          <w:szCs w:val="18"/>
        </w:rPr>
        <w:t>, 202</w:t>
      </w:r>
      <w:r w:rsidR="00944FED" w:rsidRPr="00962DCF">
        <w:rPr>
          <w:sz w:val="18"/>
          <w:szCs w:val="18"/>
        </w:rPr>
        <w:t>6</w:t>
      </w:r>
    </w:p>
    <w:p w14:paraId="22DD41D8" w14:textId="0F57ED59" w:rsidR="00415DEF" w:rsidRPr="00962DCF" w:rsidRDefault="00415DEF" w:rsidP="00DD0621">
      <w:pPr>
        <w:spacing w:line="240" w:lineRule="auto"/>
        <w:ind w:firstLine="720"/>
        <w:contextualSpacing/>
        <w:rPr>
          <w:sz w:val="18"/>
          <w:szCs w:val="18"/>
        </w:rPr>
      </w:pPr>
      <w:r w:rsidRPr="00962DCF">
        <w:rPr>
          <w:sz w:val="18"/>
          <w:szCs w:val="18"/>
        </w:rPr>
        <w:t xml:space="preserve">TIME:  </w:t>
      </w:r>
      <w:r w:rsidR="00DD0621" w:rsidRPr="00962DCF">
        <w:rPr>
          <w:sz w:val="18"/>
          <w:szCs w:val="18"/>
        </w:rPr>
        <w:t>6:05 p.m.</w:t>
      </w:r>
    </w:p>
    <w:p w14:paraId="3B3933BE" w14:textId="77777777" w:rsidR="00DD0621" w:rsidRPr="00962DCF" w:rsidRDefault="00DD0621" w:rsidP="00DD0621">
      <w:pPr>
        <w:spacing w:line="240" w:lineRule="auto"/>
        <w:ind w:firstLine="720"/>
        <w:contextualSpacing/>
        <w:rPr>
          <w:sz w:val="18"/>
          <w:szCs w:val="18"/>
        </w:rPr>
      </w:pPr>
    </w:p>
    <w:p w14:paraId="3BBDAA8B" w14:textId="5345F21E" w:rsidR="00DD0621" w:rsidRPr="00962DCF" w:rsidRDefault="00DD0621" w:rsidP="00DD0621">
      <w:pPr>
        <w:spacing w:line="240" w:lineRule="auto"/>
        <w:contextualSpacing/>
        <w:rPr>
          <w:b/>
          <w:bCs/>
          <w:sz w:val="18"/>
          <w:szCs w:val="18"/>
        </w:rPr>
      </w:pPr>
      <w:r w:rsidRPr="00962DCF">
        <w:rPr>
          <w:b/>
          <w:bCs/>
          <w:sz w:val="18"/>
          <w:szCs w:val="18"/>
        </w:rPr>
        <w:t>The property tax millage rate proposed as follows to be levied to support the proposed 202</w:t>
      </w:r>
      <w:r w:rsidR="00944FED" w:rsidRPr="00962DCF">
        <w:rPr>
          <w:b/>
          <w:bCs/>
          <w:sz w:val="18"/>
          <w:szCs w:val="18"/>
        </w:rPr>
        <w:t>7</w:t>
      </w:r>
      <w:r w:rsidRPr="00962DCF">
        <w:rPr>
          <w:b/>
          <w:bCs/>
          <w:sz w:val="18"/>
          <w:szCs w:val="18"/>
        </w:rPr>
        <w:t xml:space="preserve"> budget will be the subject of this hearing</w:t>
      </w:r>
      <w:r w:rsidR="00C529DD" w:rsidRPr="00962DCF">
        <w:rPr>
          <w:b/>
          <w:bCs/>
          <w:sz w:val="18"/>
          <w:szCs w:val="18"/>
        </w:rPr>
        <w:t xml:space="preserve"> (PA 40,41 &amp; 42 of 1995)</w:t>
      </w:r>
      <w:r w:rsidRPr="00962DCF">
        <w:rPr>
          <w:b/>
          <w:bCs/>
          <w:sz w:val="18"/>
          <w:szCs w:val="18"/>
        </w:rPr>
        <w:t>:</w:t>
      </w:r>
    </w:p>
    <w:p w14:paraId="056A614F" w14:textId="1DD41541" w:rsidR="00DD0621" w:rsidRPr="00962DCF" w:rsidRDefault="00DD0621" w:rsidP="00DD0621">
      <w:pPr>
        <w:spacing w:line="240" w:lineRule="auto"/>
        <w:contextualSpacing/>
        <w:rPr>
          <w:b/>
          <w:bCs/>
          <w:sz w:val="18"/>
          <w:szCs w:val="18"/>
        </w:rPr>
      </w:pPr>
      <w:r w:rsidRPr="00962DCF">
        <w:rPr>
          <w:b/>
          <w:bCs/>
          <w:sz w:val="18"/>
          <w:szCs w:val="18"/>
        </w:rPr>
        <w:tab/>
        <w:t>Operating</w:t>
      </w:r>
      <w:proofErr w:type="gramStart"/>
      <w:r w:rsidRPr="00962DCF">
        <w:rPr>
          <w:b/>
          <w:bCs/>
          <w:sz w:val="18"/>
          <w:szCs w:val="18"/>
        </w:rPr>
        <w:tab/>
        <w:t xml:space="preserve">  .</w:t>
      </w:r>
      <w:proofErr w:type="gramEnd"/>
      <w:r w:rsidRPr="00962DCF">
        <w:rPr>
          <w:b/>
          <w:bCs/>
          <w:sz w:val="18"/>
          <w:szCs w:val="18"/>
        </w:rPr>
        <w:t>7</w:t>
      </w:r>
      <w:r w:rsidR="00944FED" w:rsidRPr="00962DCF">
        <w:rPr>
          <w:b/>
          <w:bCs/>
          <w:sz w:val="18"/>
          <w:szCs w:val="18"/>
        </w:rPr>
        <w:t>465</w:t>
      </w:r>
    </w:p>
    <w:p w14:paraId="755C4FCC" w14:textId="0B704CDC" w:rsidR="00DD0621" w:rsidRPr="00962DCF" w:rsidRDefault="00DD0621" w:rsidP="00DD0621">
      <w:pPr>
        <w:spacing w:line="240" w:lineRule="auto"/>
        <w:contextualSpacing/>
        <w:rPr>
          <w:b/>
          <w:bCs/>
          <w:sz w:val="18"/>
          <w:szCs w:val="18"/>
        </w:rPr>
      </w:pPr>
      <w:r w:rsidRPr="00962DCF">
        <w:rPr>
          <w:b/>
          <w:bCs/>
          <w:sz w:val="18"/>
          <w:szCs w:val="18"/>
        </w:rPr>
        <w:tab/>
        <w:t>Public Safety</w:t>
      </w:r>
      <w:r w:rsidRPr="00962DCF">
        <w:rPr>
          <w:b/>
          <w:bCs/>
          <w:sz w:val="18"/>
          <w:szCs w:val="18"/>
        </w:rPr>
        <w:tab/>
        <w:t>5.9</w:t>
      </w:r>
      <w:r w:rsidR="00944FED" w:rsidRPr="00962DCF">
        <w:rPr>
          <w:b/>
          <w:bCs/>
          <w:sz w:val="18"/>
          <w:szCs w:val="18"/>
        </w:rPr>
        <w:t>192</w:t>
      </w:r>
    </w:p>
    <w:p w14:paraId="5A6C952B" w14:textId="300E314B" w:rsidR="00DD0621" w:rsidRPr="00962DCF" w:rsidRDefault="00DD0621" w:rsidP="00DD0621">
      <w:pPr>
        <w:spacing w:line="240" w:lineRule="auto"/>
        <w:contextualSpacing/>
        <w:rPr>
          <w:b/>
          <w:bCs/>
          <w:sz w:val="18"/>
          <w:szCs w:val="18"/>
        </w:rPr>
      </w:pPr>
      <w:r w:rsidRPr="00962DCF">
        <w:rPr>
          <w:b/>
          <w:bCs/>
          <w:sz w:val="18"/>
          <w:szCs w:val="18"/>
        </w:rPr>
        <w:tab/>
        <w:t>Airport</w:t>
      </w:r>
      <w:r w:rsidRPr="00962DCF">
        <w:rPr>
          <w:b/>
          <w:bCs/>
          <w:sz w:val="18"/>
          <w:szCs w:val="18"/>
        </w:rPr>
        <w:tab/>
      </w:r>
      <w:proofErr w:type="gramStart"/>
      <w:r w:rsidRPr="00962DCF">
        <w:rPr>
          <w:b/>
          <w:bCs/>
          <w:sz w:val="18"/>
          <w:szCs w:val="18"/>
        </w:rPr>
        <w:tab/>
        <w:t xml:space="preserve">  .</w:t>
      </w:r>
      <w:proofErr w:type="gramEnd"/>
      <w:r w:rsidRPr="00962DCF">
        <w:rPr>
          <w:b/>
          <w:bCs/>
          <w:sz w:val="18"/>
          <w:szCs w:val="18"/>
        </w:rPr>
        <w:t>09</w:t>
      </w:r>
      <w:r w:rsidR="00944FED" w:rsidRPr="00962DCF">
        <w:rPr>
          <w:b/>
          <w:bCs/>
          <w:sz w:val="18"/>
          <w:szCs w:val="18"/>
        </w:rPr>
        <w:t>85</w:t>
      </w:r>
    </w:p>
    <w:p w14:paraId="759652F6" w14:textId="31CED64C" w:rsidR="00DD0621" w:rsidRPr="00962DCF" w:rsidRDefault="00DD0621" w:rsidP="00DD0621">
      <w:pPr>
        <w:spacing w:line="240" w:lineRule="auto"/>
        <w:contextualSpacing/>
        <w:rPr>
          <w:b/>
          <w:bCs/>
          <w:sz w:val="18"/>
          <w:szCs w:val="18"/>
        </w:rPr>
      </w:pPr>
      <w:r w:rsidRPr="00962DCF">
        <w:rPr>
          <w:b/>
          <w:bCs/>
          <w:sz w:val="18"/>
          <w:szCs w:val="18"/>
        </w:rPr>
        <w:tab/>
        <w:t>Library</w:t>
      </w:r>
      <w:r w:rsidRPr="00962DCF">
        <w:rPr>
          <w:b/>
          <w:bCs/>
          <w:sz w:val="18"/>
          <w:szCs w:val="18"/>
        </w:rPr>
        <w:tab/>
      </w:r>
      <w:proofErr w:type="gramStart"/>
      <w:r w:rsidRPr="00962DCF">
        <w:rPr>
          <w:b/>
          <w:bCs/>
          <w:sz w:val="18"/>
          <w:szCs w:val="18"/>
        </w:rPr>
        <w:tab/>
        <w:t xml:space="preserve">  .</w:t>
      </w:r>
      <w:proofErr w:type="gramEnd"/>
      <w:r w:rsidRPr="00962DCF">
        <w:rPr>
          <w:b/>
          <w:bCs/>
          <w:sz w:val="18"/>
          <w:szCs w:val="18"/>
        </w:rPr>
        <w:t>44</w:t>
      </w:r>
      <w:r w:rsidR="00944FED" w:rsidRPr="00962DCF">
        <w:rPr>
          <w:b/>
          <w:bCs/>
          <w:sz w:val="18"/>
          <w:szCs w:val="18"/>
        </w:rPr>
        <w:t>34</w:t>
      </w:r>
    </w:p>
    <w:p w14:paraId="3453F6C2" w14:textId="3B5E40E7" w:rsidR="00DD0621" w:rsidRPr="00962DCF" w:rsidRDefault="00DD0621" w:rsidP="00DD0621">
      <w:pPr>
        <w:spacing w:line="240" w:lineRule="auto"/>
        <w:contextualSpacing/>
        <w:rPr>
          <w:b/>
          <w:bCs/>
          <w:sz w:val="18"/>
          <w:szCs w:val="18"/>
        </w:rPr>
      </w:pPr>
      <w:r w:rsidRPr="00962DCF">
        <w:rPr>
          <w:b/>
          <w:bCs/>
          <w:sz w:val="18"/>
          <w:szCs w:val="18"/>
        </w:rPr>
        <w:tab/>
      </w:r>
      <w:r w:rsidR="009B1F3D" w:rsidRPr="00962DCF">
        <w:rPr>
          <w:b/>
          <w:bCs/>
          <w:sz w:val="18"/>
          <w:szCs w:val="18"/>
        </w:rPr>
        <w:t>Parks</w:t>
      </w:r>
      <w:r w:rsidR="009B1F3D" w:rsidRPr="00962DCF">
        <w:rPr>
          <w:b/>
          <w:bCs/>
          <w:sz w:val="18"/>
          <w:szCs w:val="18"/>
        </w:rPr>
        <w:tab/>
      </w:r>
      <w:proofErr w:type="gramStart"/>
      <w:r w:rsidR="009B1F3D" w:rsidRPr="00962DCF">
        <w:rPr>
          <w:b/>
          <w:bCs/>
          <w:sz w:val="18"/>
          <w:szCs w:val="18"/>
        </w:rPr>
        <w:tab/>
        <w:t xml:space="preserve">  .</w:t>
      </w:r>
      <w:proofErr w:type="gramEnd"/>
      <w:r w:rsidR="009B1F3D" w:rsidRPr="00962DCF">
        <w:rPr>
          <w:b/>
          <w:bCs/>
          <w:sz w:val="18"/>
          <w:szCs w:val="18"/>
        </w:rPr>
        <w:t>24</w:t>
      </w:r>
      <w:r w:rsidR="00944FED" w:rsidRPr="00962DCF">
        <w:rPr>
          <w:b/>
          <w:bCs/>
          <w:sz w:val="18"/>
          <w:szCs w:val="18"/>
        </w:rPr>
        <w:t>65</w:t>
      </w:r>
    </w:p>
    <w:p w14:paraId="215D11F4" w14:textId="4D41CD60" w:rsidR="009B1F3D" w:rsidRPr="00962DCF" w:rsidRDefault="009B1F3D" w:rsidP="00DD0621">
      <w:pPr>
        <w:spacing w:line="240" w:lineRule="auto"/>
        <w:contextualSpacing/>
        <w:rPr>
          <w:b/>
          <w:bCs/>
          <w:sz w:val="18"/>
          <w:szCs w:val="18"/>
        </w:rPr>
      </w:pPr>
      <w:r w:rsidRPr="00962DCF">
        <w:rPr>
          <w:b/>
          <w:bCs/>
          <w:sz w:val="18"/>
          <w:szCs w:val="18"/>
        </w:rPr>
        <w:tab/>
        <w:t>Fire Equipment</w:t>
      </w:r>
      <w:proofErr w:type="gramStart"/>
      <w:r w:rsidRPr="00962DCF">
        <w:rPr>
          <w:b/>
          <w:bCs/>
          <w:sz w:val="18"/>
          <w:szCs w:val="18"/>
        </w:rPr>
        <w:tab/>
        <w:t xml:space="preserve">  .</w:t>
      </w:r>
      <w:proofErr w:type="gramEnd"/>
      <w:r w:rsidRPr="00962DCF">
        <w:rPr>
          <w:b/>
          <w:bCs/>
          <w:sz w:val="18"/>
          <w:szCs w:val="18"/>
        </w:rPr>
        <w:t>29</w:t>
      </w:r>
      <w:r w:rsidR="00944FED" w:rsidRPr="00962DCF">
        <w:rPr>
          <w:b/>
          <w:bCs/>
          <w:sz w:val="18"/>
          <w:szCs w:val="18"/>
        </w:rPr>
        <w:t>59</w:t>
      </w:r>
    </w:p>
    <w:p w14:paraId="355879E9" w14:textId="09BB3D52" w:rsidR="009B1F3D" w:rsidRPr="00962DCF" w:rsidRDefault="009B1F3D" w:rsidP="00DD0621">
      <w:pPr>
        <w:spacing w:line="240" w:lineRule="auto"/>
        <w:contextualSpacing/>
        <w:rPr>
          <w:b/>
          <w:bCs/>
          <w:sz w:val="18"/>
          <w:szCs w:val="18"/>
        </w:rPr>
      </w:pPr>
      <w:r w:rsidRPr="00962DCF">
        <w:rPr>
          <w:b/>
          <w:bCs/>
          <w:sz w:val="18"/>
          <w:szCs w:val="18"/>
        </w:rPr>
        <w:tab/>
        <w:t>Streets/Roads</w:t>
      </w:r>
      <w:proofErr w:type="gramStart"/>
      <w:r w:rsidRPr="00962DCF">
        <w:rPr>
          <w:b/>
          <w:bCs/>
          <w:sz w:val="18"/>
          <w:szCs w:val="18"/>
        </w:rPr>
        <w:tab/>
        <w:t xml:space="preserve">  .</w:t>
      </w:r>
      <w:proofErr w:type="gramEnd"/>
      <w:r w:rsidRPr="00962DCF">
        <w:rPr>
          <w:b/>
          <w:bCs/>
          <w:sz w:val="18"/>
          <w:szCs w:val="18"/>
        </w:rPr>
        <w:t>7</w:t>
      </w:r>
      <w:r w:rsidR="00944FED" w:rsidRPr="00962DCF">
        <w:rPr>
          <w:b/>
          <w:bCs/>
          <w:sz w:val="18"/>
          <w:szCs w:val="18"/>
        </w:rPr>
        <w:t>398</w:t>
      </w:r>
    </w:p>
    <w:p w14:paraId="69FE39AC" w14:textId="449D224A" w:rsidR="009B1F3D" w:rsidRPr="00962DCF" w:rsidRDefault="009B1F3D" w:rsidP="00DD0621">
      <w:pPr>
        <w:spacing w:line="240" w:lineRule="auto"/>
        <w:contextualSpacing/>
        <w:rPr>
          <w:b/>
          <w:bCs/>
          <w:sz w:val="18"/>
          <w:szCs w:val="18"/>
        </w:rPr>
      </w:pPr>
      <w:r w:rsidRPr="00962DCF">
        <w:rPr>
          <w:b/>
          <w:bCs/>
          <w:sz w:val="18"/>
          <w:szCs w:val="18"/>
        </w:rPr>
        <w:tab/>
        <w:t>Rubbish</w:t>
      </w:r>
      <w:r w:rsidRPr="00962DCF">
        <w:rPr>
          <w:b/>
          <w:bCs/>
          <w:sz w:val="18"/>
          <w:szCs w:val="18"/>
        </w:rPr>
        <w:tab/>
      </w:r>
      <w:r w:rsidR="00962DCF" w:rsidRPr="00962DCF">
        <w:rPr>
          <w:b/>
          <w:bCs/>
          <w:sz w:val="18"/>
          <w:szCs w:val="18"/>
        </w:rPr>
        <w:t xml:space="preserve">                </w:t>
      </w:r>
      <w:r w:rsidR="00420B46">
        <w:rPr>
          <w:b/>
          <w:bCs/>
          <w:sz w:val="18"/>
          <w:szCs w:val="18"/>
        </w:rPr>
        <w:t xml:space="preserve"> </w:t>
      </w:r>
      <w:r w:rsidRPr="00962DCF">
        <w:rPr>
          <w:b/>
          <w:bCs/>
          <w:sz w:val="18"/>
          <w:szCs w:val="18"/>
        </w:rPr>
        <w:t>1.5000</w:t>
      </w:r>
    </w:p>
    <w:p w14:paraId="5AA0ED24" w14:textId="6AB6622E" w:rsidR="00C529DD" w:rsidRPr="00962DCF" w:rsidRDefault="00C529DD" w:rsidP="00DD0621">
      <w:pPr>
        <w:spacing w:line="240" w:lineRule="auto"/>
        <w:contextualSpacing/>
        <w:rPr>
          <w:sz w:val="18"/>
          <w:szCs w:val="18"/>
        </w:rPr>
      </w:pPr>
    </w:p>
    <w:p w14:paraId="71E17253" w14:textId="0B88A935" w:rsidR="00C529DD" w:rsidRPr="00962DCF" w:rsidRDefault="00C529DD" w:rsidP="00DD0621">
      <w:pPr>
        <w:spacing w:line="240" w:lineRule="auto"/>
        <w:contextualSpacing/>
        <w:rPr>
          <w:sz w:val="18"/>
          <w:szCs w:val="18"/>
        </w:rPr>
      </w:pPr>
      <w:r w:rsidRPr="00962DCF">
        <w:rPr>
          <w:sz w:val="18"/>
          <w:szCs w:val="18"/>
        </w:rPr>
        <w:t>Please take further notice that the</w:t>
      </w:r>
      <w:r w:rsidR="000E5C51" w:rsidRPr="00962DCF">
        <w:rPr>
          <w:sz w:val="18"/>
          <w:szCs w:val="18"/>
        </w:rPr>
        <w:t xml:space="preserve"> tentative text of the above request may be examined </w:t>
      </w:r>
      <w:r w:rsidR="008E6077" w:rsidRPr="00962DCF">
        <w:rPr>
          <w:sz w:val="18"/>
          <w:szCs w:val="18"/>
        </w:rPr>
        <w:t>before</w:t>
      </w:r>
      <w:r w:rsidR="000E5C51" w:rsidRPr="00962DCF">
        <w:rPr>
          <w:sz w:val="18"/>
          <w:szCs w:val="18"/>
        </w:rPr>
        <w:t xml:space="preserve"> the date of the hearing during </w:t>
      </w:r>
      <w:r w:rsidR="008E6077" w:rsidRPr="00962DCF">
        <w:rPr>
          <w:sz w:val="18"/>
          <w:szCs w:val="18"/>
        </w:rPr>
        <w:t>regular</w:t>
      </w:r>
      <w:r w:rsidR="000E5C51" w:rsidRPr="00962DCF">
        <w:rPr>
          <w:sz w:val="18"/>
          <w:szCs w:val="18"/>
        </w:rPr>
        <w:t xml:space="preserve"> business hours at the St. Joseph Charter Township Hall, 3000 Washington Ave., St. Joseph, MI 49085.</w:t>
      </w:r>
      <w:r w:rsidRPr="00962DCF">
        <w:rPr>
          <w:sz w:val="18"/>
          <w:szCs w:val="18"/>
        </w:rPr>
        <w:t xml:space="preserve"> </w:t>
      </w:r>
    </w:p>
    <w:p w14:paraId="733FFAD7" w14:textId="7886FCE4" w:rsidR="000E5C51" w:rsidRPr="00962DCF" w:rsidRDefault="000E5C51" w:rsidP="00DD0621">
      <w:pPr>
        <w:spacing w:line="240" w:lineRule="auto"/>
        <w:contextualSpacing/>
        <w:rPr>
          <w:sz w:val="18"/>
          <w:szCs w:val="18"/>
        </w:rPr>
      </w:pPr>
    </w:p>
    <w:p w14:paraId="6DA0C185" w14:textId="1D83CCDA" w:rsidR="000E5C51" w:rsidRPr="00962DCF" w:rsidRDefault="000E5C51" w:rsidP="00DD0621">
      <w:pPr>
        <w:spacing w:line="240" w:lineRule="auto"/>
        <w:contextualSpacing/>
        <w:rPr>
          <w:sz w:val="18"/>
          <w:szCs w:val="18"/>
        </w:rPr>
      </w:pPr>
      <w:r w:rsidRPr="00962DCF">
        <w:rPr>
          <w:sz w:val="18"/>
          <w:szCs w:val="18"/>
        </w:rPr>
        <w:t xml:space="preserve">Public Participation Procedures: </w:t>
      </w:r>
      <w:r w:rsidR="00944FED" w:rsidRPr="00962DCF">
        <w:rPr>
          <w:sz w:val="18"/>
          <w:szCs w:val="18"/>
        </w:rPr>
        <w:t>The public may join this meeting in person or through Zoom, an electronic meeting platform, on any device that connects</w:t>
      </w:r>
      <w:r w:rsidRPr="00962DCF">
        <w:rPr>
          <w:sz w:val="18"/>
          <w:szCs w:val="18"/>
        </w:rPr>
        <w:t xml:space="preserve"> to the internet</w:t>
      </w:r>
      <w:r w:rsidR="00670DE2" w:rsidRPr="00962DCF">
        <w:rPr>
          <w:sz w:val="18"/>
          <w:szCs w:val="18"/>
        </w:rPr>
        <w:t>,</w:t>
      </w:r>
      <w:r w:rsidRPr="00962DCF">
        <w:rPr>
          <w:sz w:val="18"/>
          <w:szCs w:val="18"/>
        </w:rPr>
        <w:t xml:space="preserve"> i.e., smartphone, tablet, laptop</w:t>
      </w:r>
      <w:r w:rsidR="00670DE2" w:rsidRPr="00962DCF">
        <w:rPr>
          <w:sz w:val="18"/>
          <w:szCs w:val="18"/>
        </w:rPr>
        <w:t>,</w:t>
      </w:r>
      <w:r w:rsidRPr="00962DCF">
        <w:rPr>
          <w:sz w:val="18"/>
          <w:szCs w:val="18"/>
        </w:rPr>
        <w:t xml:space="preserve"> or desktop.  In order to hear and be heard the device must be equipped with a speaker and microphone.  Public participants will be asked to mute audio during the meeting except during the Public Comment portion of the meeting.  At that time, a member </w:t>
      </w:r>
      <w:r w:rsidR="00142A0C" w:rsidRPr="00962DCF">
        <w:rPr>
          <w:sz w:val="18"/>
          <w:szCs w:val="18"/>
        </w:rPr>
        <w:t>o</w:t>
      </w:r>
      <w:r w:rsidR="00DD7A45" w:rsidRPr="00962DCF">
        <w:rPr>
          <w:sz w:val="18"/>
          <w:szCs w:val="18"/>
        </w:rPr>
        <w:t>f the public may speak when addressed by the Supervisor.  Public participants are encouraged to speak one at a time in a clear manner.  The public invitation for the electronic meeting</w:t>
      </w:r>
      <w:r w:rsidR="00670DE2" w:rsidRPr="00962DCF">
        <w:rPr>
          <w:sz w:val="18"/>
          <w:szCs w:val="18"/>
        </w:rPr>
        <w:t>,</w:t>
      </w:r>
      <w:r w:rsidR="00DD7A45" w:rsidRPr="00962DCF">
        <w:rPr>
          <w:sz w:val="18"/>
          <w:szCs w:val="18"/>
        </w:rPr>
        <w:t xml:space="preserve"> as shown below</w:t>
      </w:r>
      <w:r w:rsidR="00670DE2" w:rsidRPr="00962DCF">
        <w:rPr>
          <w:sz w:val="18"/>
          <w:szCs w:val="18"/>
        </w:rPr>
        <w:t>,</w:t>
      </w:r>
      <w:r w:rsidR="00DD7A45" w:rsidRPr="00962DCF">
        <w:rPr>
          <w:sz w:val="18"/>
          <w:szCs w:val="18"/>
        </w:rPr>
        <w:t xml:space="preserve"> will be posted on the Township website main page at </w:t>
      </w:r>
      <w:hyperlink r:id="rId6" w:history="1">
        <w:r w:rsidR="00DD7A45" w:rsidRPr="00962DCF">
          <w:rPr>
            <w:rStyle w:val="Hyperlink"/>
            <w:sz w:val="18"/>
            <w:szCs w:val="18"/>
          </w:rPr>
          <w:t>www.sjct.org</w:t>
        </w:r>
      </w:hyperlink>
      <w:r w:rsidR="00DD7A45" w:rsidRPr="00962DCF">
        <w:rPr>
          <w:sz w:val="18"/>
          <w:szCs w:val="18"/>
        </w:rPr>
        <w:t xml:space="preserve">.  </w:t>
      </w:r>
    </w:p>
    <w:p w14:paraId="7D40BE42" w14:textId="77777777" w:rsidR="00962DCF" w:rsidRPr="00962DCF" w:rsidRDefault="00962DCF" w:rsidP="00962DCF">
      <w:pPr>
        <w:spacing w:line="240" w:lineRule="auto"/>
        <w:contextualSpacing/>
        <w:rPr>
          <w:sz w:val="18"/>
          <w:szCs w:val="18"/>
        </w:rPr>
      </w:pPr>
    </w:p>
    <w:p w14:paraId="37CFE84E" w14:textId="77777777" w:rsidR="00962DCF" w:rsidRPr="00962DCF" w:rsidRDefault="00962DCF" w:rsidP="00962DCF">
      <w:pPr>
        <w:spacing w:line="240" w:lineRule="auto"/>
        <w:contextualSpacing/>
        <w:rPr>
          <w:sz w:val="18"/>
          <w:szCs w:val="18"/>
        </w:rPr>
      </w:pPr>
      <w:r w:rsidRPr="00962DCF">
        <w:rPr>
          <w:sz w:val="18"/>
          <w:szCs w:val="18"/>
        </w:rPr>
        <w:t>Topic: St. Joseph Charter Township November 2, 2026 Board of Trustees Regular Meeting</w:t>
      </w:r>
    </w:p>
    <w:p w14:paraId="3E0FDBC4" w14:textId="77777777" w:rsidR="00962DCF" w:rsidRPr="00962DCF" w:rsidRDefault="00962DCF" w:rsidP="00962DCF">
      <w:pPr>
        <w:spacing w:line="240" w:lineRule="auto"/>
        <w:contextualSpacing/>
        <w:rPr>
          <w:sz w:val="18"/>
          <w:szCs w:val="18"/>
        </w:rPr>
      </w:pPr>
      <w:r w:rsidRPr="00962DCF">
        <w:rPr>
          <w:sz w:val="18"/>
          <w:szCs w:val="18"/>
        </w:rPr>
        <w:t>Time: Nov 2, 2026 06:00 PM Eastern Time (US and Canada)</w:t>
      </w:r>
    </w:p>
    <w:p w14:paraId="016EC978" w14:textId="77777777" w:rsidR="00962DCF" w:rsidRPr="00962DCF" w:rsidRDefault="00962DCF" w:rsidP="00962DCF">
      <w:pPr>
        <w:spacing w:line="240" w:lineRule="auto"/>
        <w:contextualSpacing/>
        <w:rPr>
          <w:sz w:val="18"/>
          <w:szCs w:val="18"/>
        </w:rPr>
      </w:pPr>
      <w:r w:rsidRPr="00962DCF">
        <w:rPr>
          <w:sz w:val="18"/>
          <w:szCs w:val="18"/>
        </w:rPr>
        <w:t>Join Zoom Meeting</w:t>
      </w:r>
    </w:p>
    <w:p w14:paraId="1233BD37" w14:textId="77777777" w:rsidR="00962DCF" w:rsidRPr="00962DCF" w:rsidRDefault="00962DCF" w:rsidP="00962DCF">
      <w:pPr>
        <w:spacing w:line="240" w:lineRule="auto"/>
        <w:contextualSpacing/>
        <w:rPr>
          <w:sz w:val="18"/>
          <w:szCs w:val="18"/>
        </w:rPr>
      </w:pPr>
      <w:r w:rsidRPr="00962DCF">
        <w:rPr>
          <w:sz w:val="18"/>
          <w:szCs w:val="18"/>
        </w:rPr>
        <w:t>https://us02web.zoom.us/j/89857735827?pwd=1yJrNKuUj6IRVdl5Ioc9pLV0Wm7xF1.1</w:t>
      </w:r>
    </w:p>
    <w:p w14:paraId="581FDD37" w14:textId="77777777" w:rsidR="00962DCF" w:rsidRPr="00962DCF" w:rsidRDefault="00962DCF" w:rsidP="00962DCF">
      <w:pPr>
        <w:spacing w:line="240" w:lineRule="auto"/>
        <w:contextualSpacing/>
        <w:rPr>
          <w:sz w:val="18"/>
          <w:szCs w:val="18"/>
        </w:rPr>
      </w:pPr>
    </w:p>
    <w:p w14:paraId="59766072" w14:textId="77777777" w:rsidR="00962DCF" w:rsidRPr="00962DCF" w:rsidRDefault="00962DCF" w:rsidP="00962DCF">
      <w:pPr>
        <w:spacing w:line="240" w:lineRule="auto"/>
        <w:contextualSpacing/>
        <w:rPr>
          <w:sz w:val="18"/>
          <w:szCs w:val="18"/>
        </w:rPr>
      </w:pPr>
      <w:r w:rsidRPr="00962DCF">
        <w:rPr>
          <w:sz w:val="18"/>
          <w:szCs w:val="18"/>
        </w:rPr>
        <w:t>Meeting ID: 898 5773 5827</w:t>
      </w:r>
    </w:p>
    <w:p w14:paraId="2D5ECA9C" w14:textId="77777777" w:rsidR="00962DCF" w:rsidRPr="00962DCF" w:rsidRDefault="00962DCF" w:rsidP="00962DCF">
      <w:pPr>
        <w:spacing w:line="240" w:lineRule="auto"/>
        <w:contextualSpacing/>
        <w:rPr>
          <w:sz w:val="18"/>
          <w:szCs w:val="18"/>
        </w:rPr>
      </w:pPr>
      <w:r w:rsidRPr="00962DCF">
        <w:rPr>
          <w:sz w:val="18"/>
          <w:szCs w:val="18"/>
        </w:rPr>
        <w:t>Passcode: 896425</w:t>
      </w:r>
    </w:p>
    <w:p w14:paraId="5D09A34C" w14:textId="77777777" w:rsidR="00962DCF" w:rsidRPr="00962DCF" w:rsidRDefault="00962DCF" w:rsidP="00962DCF">
      <w:pPr>
        <w:spacing w:line="240" w:lineRule="auto"/>
        <w:contextualSpacing/>
        <w:rPr>
          <w:sz w:val="18"/>
          <w:szCs w:val="18"/>
        </w:rPr>
      </w:pPr>
    </w:p>
    <w:p w14:paraId="55CA80E3" w14:textId="77777777" w:rsidR="00962DCF" w:rsidRPr="00962DCF" w:rsidRDefault="00962DCF" w:rsidP="00962DCF">
      <w:pPr>
        <w:spacing w:line="240" w:lineRule="auto"/>
        <w:contextualSpacing/>
        <w:rPr>
          <w:sz w:val="18"/>
          <w:szCs w:val="18"/>
        </w:rPr>
      </w:pPr>
      <w:r w:rsidRPr="00962DCF">
        <w:rPr>
          <w:sz w:val="18"/>
          <w:szCs w:val="18"/>
        </w:rPr>
        <w:t>One tap mobile</w:t>
      </w:r>
    </w:p>
    <w:p w14:paraId="54BF5BFB" w14:textId="77777777" w:rsidR="00962DCF" w:rsidRPr="00962DCF" w:rsidRDefault="00962DCF" w:rsidP="00962DCF">
      <w:pPr>
        <w:spacing w:line="240" w:lineRule="auto"/>
        <w:contextualSpacing/>
        <w:rPr>
          <w:sz w:val="18"/>
          <w:szCs w:val="18"/>
        </w:rPr>
      </w:pPr>
      <w:r w:rsidRPr="00962DCF">
        <w:rPr>
          <w:sz w:val="18"/>
          <w:szCs w:val="18"/>
        </w:rPr>
        <w:t>+</w:t>
      </w:r>
      <w:proofErr w:type="gramStart"/>
      <w:r w:rsidRPr="00962DCF">
        <w:rPr>
          <w:sz w:val="18"/>
          <w:szCs w:val="18"/>
        </w:rPr>
        <w:t>13126266799,,</w:t>
      </w:r>
      <w:proofErr w:type="gramEnd"/>
      <w:r w:rsidRPr="00962DCF">
        <w:rPr>
          <w:sz w:val="18"/>
          <w:szCs w:val="18"/>
        </w:rPr>
        <w:t>89857735827</w:t>
      </w:r>
      <w:proofErr w:type="gramStart"/>
      <w:r w:rsidRPr="00962DCF">
        <w:rPr>
          <w:sz w:val="18"/>
          <w:szCs w:val="18"/>
        </w:rPr>
        <w:t>#,,,,</w:t>
      </w:r>
      <w:proofErr w:type="gramEnd"/>
      <w:r w:rsidRPr="00962DCF">
        <w:rPr>
          <w:sz w:val="18"/>
          <w:szCs w:val="18"/>
        </w:rPr>
        <w:t>*896425# US (Chicago)</w:t>
      </w:r>
    </w:p>
    <w:p w14:paraId="4C388C04" w14:textId="77777777" w:rsidR="00962DCF" w:rsidRPr="00962DCF" w:rsidRDefault="00962DCF" w:rsidP="00962DCF">
      <w:pPr>
        <w:spacing w:line="240" w:lineRule="auto"/>
        <w:contextualSpacing/>
        <w:rPr>
          <w:sz w:val="18"/>
          <w:szCs w:val="18"/>
        </w:rPr>
      </w:pPr>
      <w:r w:rsidRPr="00962DCF">
        <w:rPr>
          <w:sz w:val="18"/>
          <w:szCs w:val="18"/>
        </w:rPr>
        <w:t>+</w:t>
      </w:r>
      <w:proofErr w:type="gramStart"/>
      <w:r w:rsidRPr="00962DCF">
        <w:rPr>
          <w:sz w:val="18"/>
          <w:szCs w:val="18"/>
        </w:rPr>
        <w:t>16469313860,,</w:t>
      </w:r>
      <w:proofErr w:type="gramEnd"/>
      <w:r w:rsidRPr="00962DCF">
        <w:rPr>
          <w:sz w:val="18"/>
          <w:szCs w:val="18"/>
        </w:rPr>
        <w:t>89857735827</w:t>
      </w:r>
      <w:proofErr w:type="gramStart"/>
      <w:r w:rsidRPr="00962DCF">
        <w:rPr>
          <w:sz w:val="18"/>
          <w:szCs w:val="18"/>
        </w:rPr>
        <w:t>#,,,,</w:t>
      </w:r>
      <w:proofErr w:type="gramEnd"/>
      <w:r w:rsidRPr="00962DCF">
        <w:rPr>
          <w:sz w:val="18"/>
          <w:szCs w:val="18"/>
        </w:rPr>
        <w:t>*896425# US</w:t>
      </w:r>
    </w:p>
    <w:p w14:paraId="7E69711D" w14:textId="77777777" w:rsidR="00962DCF" w:rsidRPr="00962DCF" w:rsidRDefault="00962DCF" w:rsidP="00962DCF">
      <w:pPr>
        <w:spacing w:line="240" w:lineRule="auto"/>
        <w:contextualSpacing/>
        <w:rPr>
          <w:sz w:val="18"/>
          <w:szCs w:val="18"/>
        </w:rPr>
      </w:pPr>
    </w:p>
    <w:p w14:paraId="2E255913" w14:textId="77777777" w:rsidR="00962DCF" w:rsidRPr="00962DCF" w:rsidRDefault="00962DCF" w:rsidP="00962DCF">
      <w:pPr>
        <w:spacing w:line="240" w:lineRule="auto"/>
        <w:contextualSpacing/>
        <w:rPr>
          <w:sz w:val="18"/>
          <w:szCs w:val="18"/>
        </w:rPr>
      </w:pPr>
      <w:r w:rsidRPr="00962DCF">
        <w:rPr>
          <w:sz w:val="18"/>
          <w:szCs w:val="18"/>
        </w:rPr>
        <w:t>Join by SIP</w:t>
      </w:r>
    </w:p>
    <w:p w14:paraId="69D70B56" w14:textId="77777777" w:rsidR="00962DCF" w:rsidRPr="00962DCF" w:rsidRDefault="00962DCF" w:rsidP="00962DCF">
      <w:pPr>
        <w:spacing w:line="240" w:lineRule="auto"/>
        <w:contextualSpacing/>
        <w:rPr>
          <w:sz w:val="18"/>
          <w:szCs w:val="18"/>
        </w:rPr>
      </w:pPr>
      <w:r w:rsidRPr="00962DCF">
        <w:rPr>
          <w:sz w:val="18"/>
          <w:szCs w:val="18"/>
        </w:rPr>
        <w:t>• 89857735827@zoomcrc.com</w:t>
      </w:r>
    </w:p>
    <w:p w14:paraId="79DACF7C" w14:textId="77777777" w:rsidR="00962DCF" w:rsidRPr="00962DCF" w:rsidRDefault="00962DCF" w:rsidP="00962DCF">
      <w:pPr>
        <w:spacing w:line="240" w:lineRule="auto"/>
        <w:contextualSpacing/>
        <w:rPr>
          <w:sz w:val="18"/>
          <w:szCs w:val="18"/>
        </w:rPr>
      </w:pPr>
    </w:p>
    <w:p w14:paraId="5A56C1CE" w14:textId="77777777" w:rsidR="00962DCF" w:rsidRPr="00962DCF" w:rsidRDefault="00962DCF" w:rsidP="00962DCF">
      <w:pPr>
        <w:spacing w:line="240" w:lineRule="auto"/>
        <w:contextualSpacing/>
        <w:rPr>
          <w:sz w:val="18"/>
          <w:szCs w:val="18"/>
        </w:rPr>
      </w:pPr>
      <w:r w:rsidRPr="00962DCF">
        <w:rPr>
          <w:sz w:val="18"/>
          <w:szCs w:val="18"/>
        </w:rPr>
        <w:t>Join instructions</w:t>
      </w:r>
    </w:p>
    <w:p w14:paraId="4D55DC1E" w14:textId="138D2ECC" w:rsidR="00962DCF" w:rsidRPr="00962DCF" w:rsidRDefault="00962DCF" w:rsidP="00962DCF">
      <w:pPr>
        <w:spacing w:line="240" w:lineRule="auto"/>
        <w:contextualSpacing/>
        <w:rPr>
          <w:sz w:val="18"/>
          <w:szCs w:val="18"/>
        </w:rPr>
      </w:pPr>
      <w:hyperlink r:id="rId7" w:history="1">
        <w:r w:rsidRPr="00962DCF">
          <w:rPr>
            <w:rStyle w:val="Hyperlink"/>
            <w:sz w:val="18"/>
            <w:szCs w:val="18"/>
          </w:rPr>
          <w:t>https://us02web.zoom.us/meetings/89857735827/invitations?signature=IM_pNMAI9_MTiHJ5_tQsKUhzIKwzddqQ8y7-Lhixy88</w:t>
        </w:r>
      </w:hyperlink>
    </w:p>
    <w:p w14:paraId="45B49D4E" w14:textId="77777777" w:rsidR="00962DCF" w:rsidRPr="00962DCF" w:rsidRDefault="00962DCF" w:rsidP="00962DCF">
      <w:pPr>
        <w:spacing w:line="240" w:lineRule="auto"/>
        <w:contextualSpacing/>
        <w:rPr>
          <w:sz w:val="18"/>
          <w:szCs w:val="18"/>
        </w:rPr>
      </w:pPr>
    </w:p>
    <w:p w14:paraId="102446F1" w14:textId="4372D026" w:rsidR="00DD7A45" w:rsidRDefault="00DD7A45" w:rsidP="00C529DD">
      <w:pPr>
        <w:spacing w:line="240" w:lineRule="auto"/>
        <w:contextualSpacing/>
        <w:rPr>
          <w:sz w:val="18"/>
          <w:szCs w:val="18"/>
        </w:rPr>
      </w:pPr>
      <w:r w:rsidRPr="00962DCF">
        <w:rPr>
          <w:sz w:val="18"/>
          <w:szCs w:val="18"/>
        </w:rPr>
        <w:t>This notice is posted in compliance with PA 267 of 1976 as amended (Open Meetings Act), MCLA 41.72a (2) (3)</w:t>
      </w:r>
      <w:r w:rsidR="00670DE2" w:rsidRPr="00962DCF">
        <w:rPr>
          <w:sz w:val="18"/>
          <w:szCs w:val="18"/>
        </w:rPr>
        <w:t>,</w:t>
      </w:r>
      <w:r w:rsidRPr="00962DCF">
        <w:rPr>
          <w:sz w:val="18"/>
          <w:szCs w:val="18"/>
        </w:rPr>
        <w:t xml:space="preserve"> and the American</w:t>
      </w:r>
      <w:r w:rsidR="00670DE2" w:rsidRPr="00962DCF">
        <w:rPr>
          <w:sz w:val="18"/>
          <w:szCs w:val="18"/>
        </w:rPr>
        <w:t>s</w:t>
      </w:r>
      <w:r w:rsidRPr="00962DCF">
        <w:rPr>
          <w:sz w:val="18"/>
          <w:szCs w:val="18"/>
        </w:rPr>
        <w:t xml:space="preserve"> with Disabilities Act (ADA)</w:t>
      </w:r>
    </w:p>
    <w:p w14:paraId="0A1A63E5" w14:textId="77777777" w:rsidR="00962DCF" w:rsidRPr="00962DCF" w:rsidRDefault="00962DCF" w:rsidP="00C529DD">
      <w:pPr>
        <w:spacing w:line="240" w:lineRule="auto"/>
        <w:contextualSpacing/>
        <w:rPr>
          <w:sz w:val="18"/>
          <w:szCs w:val="18"/>
        </w:rPr>
      </w:pPr>
    </w:p>
    <w:p w14:paraId="168C876F" w14:textId="77777777" w:rsidR="000B11F7" w:rsidRPr="00962DCF" w:rsidRDefault="000B11F7" w:rsidP="000B11F7">
      <w:pPr>
        <w:spacing w:after="0" w:line="240" w:lineRule="auto"/>
        <w:rPr>
          <w:rFonts w:eastAsia="Times New Roman" w:cstheme="minorHAnsi"/>
          <w:sz w:val="18"/>
          <w:szCs w:val="18"/>
        </w:rPr>
      </w:pPr>
      <w:r w:rsidRPr="00962DCF">
        <w:rPr>
          <w:rFonts w:eastAsia="Times New Roman" w:cstheme="minorHAnsi"/>
          <w:sz w:val="18"/>
          <w:szCs w:val="18"/>
        </w:rPr>
        <w:t>The St. Joseph Charter Township Board will provide necessary reasonable auxiliary aids and services, such as signers for the hearing impaired and audio tapes of printed material being considered at the meeting, to individuals with disabilities at the meeting or public hearing upon three (3) days notice to the St. Joseph Charter Township Board.</w:t>
      </w:r>
    </w:p>
    <w:p w14:paraId="28347AA7" w14:textId="77777777" w:rsidR="000B11F7" w:rsidRPr="00962DCF" w:rsidRDefault="000B11F7" w:rsidP="000B11F7">
      <w:pPr>
        <w:spacing w:after="0" w:line="240" w:lineRule="auto"/>
        <w:rPr>
          <w:rFonts w:eastAsia="Times New Roman" w:cstheme="minorHAnsi"/>
          <w:sz w:val="18"/>
          <w:szCs w:val="18"/>
        </w:rPr>
      </w:pPr>
    </w:p>
    <w:p w14:paraId="00521D88" w14:textId="0966F9E5" w:rsidR="000B11F7" w:rsidRPr="00962DCF" w:rsidRDefault="000B11F7" w:rsidP="000B11F7">
      <w:pPr>
        <w:spacing w:after="0" w:line="240" w:lineRule="auto"/>
        <w:rPr>
          <w:rFonts w:eastAsia="Times New Roman" w:cstheme="minorHAnsi"/>
          <w:sz w:val="18"/>
          <w:szCs w:val="18"/>
        </w:rPr>
      </w:pPr>
      <w:r w:rsidRPr="00962DCF">
        <w:rPr>
          <w:rFonts w:eastAsia="Times New Roman" w:cstheme="minorHAnsi"/>
          <w:sz w:val="18"/>
          <w:szCs w:val="18"/>
        </w:rPr>
        <w:t>Individuals with disabilities requiring auxiliary aids or services or individuals desiring additional information on business to be conducted at this meeting should contact the St. Joseph Charter Township Board by writing, emailing</w:t>
      </w:r>
      <w:r w:rsidR="00670DE2" w:rsidRPr="00962DCF">
        <w:rPr>
          <w:rFonts w:eastAsia="Times New Roman" w:cstheme="minorHAnsi"/>
          <w:sz w:val="18"/>
          <w:szCs w:val="18"/>
        </w:rPr>
        <w:t>,</w:t>
      </w:r>
      <w:r w:rsidRPr="00962DCF">
        <w:rPr>
          <w:rFonts w:eastAsia="Times New Roman" w:cstheme="minorHAnsi"/>
          <w:sz w:val="18"/>
          <w:szCs w:val="18"/>
        </w:rPr>
        <w:t xml:space="preserve"> or calling the following:</w:t>
      </w:r>
    </w:p>
    <w:p w14:paraId="69439B1C" w14:textId="77777777" w:rsidR="000B11F7" w:rsidRPr="00962DCF" w:rsidRDefault="000B11F7" w:rsidP="000B11F7">
      <w:pPr>
        <w:spacing w:after="0" w:line="240" w:lineRule="auto"/>
        <w:rPr>
          <w:rFonts w:eastAsia="Times New Roman" w:cstheme="minorHAnsi"/>
          <w:sz w:val="18"/>
          <w:szCs w:val="18"/>
        </w:rPr>
      </w:pPr>
    </w:p>
    <w:p w14:paraId="49E9E5CB" w14:textId="4331766C" w:rsidR="00415DEF" w:rsidRPr="00962DCF" w:rsidRDefault="000B11F7" w:rsidP="00A615FC">
      <w:pPr>
        <w:spacing w:after="0" w:line="240" w:lineRule="auto"/>
        <w:rPr>
          <w:rFonts w:eastAsia="Times New Roman" w:cstheme="minorHAnsi"/>
          <w:sz w:val="18"/>
          <w:szCs w:val="18"/>
        </w:rPr>
      </w:pPr>
      <w:r w:rsidRPr="00962DCF">
        <w:rPr>
          <w:rFonts w:eastAsia="Times New Roman" w:cstheme="minorHAnsi"/>
          <w:sz w:val="18"/>
          <w:szCs w:val="18"/>
        </w:rPr>
        <w:t>Patrice Rose, Clerk,</w:t>
      </w:r>
      <w:r w:rsidR="00A615FC" w:rsidRPr="00962DCF">
        <w:rPr>
          <w:rFonts w:eastAsia="Times New Roman" w:cstheme="minorHAnsi"/>
          <w:sz w:val="18"/>
          <w:szCs w:val="18"/>
        </w:rPr>
        <w:t xml:space="preserve"> </w:t>
      </w:r>
      <w:r w:rsidRPr="00962DCF">
        <w:rPr>
          <w:rFonts w:eastAsia="Times New Roman" w:cstheme="minorHAnsi"/>
          <w:sz w:val="18"/>
          <w:szCs w:val="18"/>
        </w:rPr>
        <w:t xml:space="preserve">3000 Washington Avenue, P.O. Box 147, St. Joseph, MI </w:t>
      </w:r>
      <w:proofErr w:type="gramStart"/>
      <w:r w:rsidRPr="00962DCF">
        <w:rPr>
          <w:rFonts w:eastAsia="Times New Roman" w:cstheme="minorHAnsi"/>
          <w:sz w:val="18"/>
          <w:szCs w:val="18"/>
        </w:rPr>
        <w:t>4908</w:t>
      </w:r>
      <w:r w:rsidRPr="00962DCF">
        <w:rPr>
          <w:rFonts w:eastAsia="Times New Roman" w:cstheme="minorHAnsi"/>
          <w:b/>
          <w:sz w:val="18"/>
          <w:szCs w:val="18"/>
        </w:rPr>
        <w:t xml:space="preserve">5  </w:t>
      </w:r>
      <w:r w:rsidRPr="00962DCF">
        <w:rPr>
          <w:rFonts w:eastAsia="Times New Roman" w:cstheme="minorHAnsi"/>
          <w:sz w:val="18"/>
          <w:szCs w:val="18"/>
        </w:rPr>
        <w:t>269</w:t>
      </w:r>
      <w:proofErr w:type="gramEnd"/>
      <w:r w:rsidRPr="00962DCF">
        <w:rPr>
          <w:rFonts w:eastAsia="Times New Roman" w:cstheme="minorHAnsi"/>
          <w:sz w:val="18"/>
          <w:szCs w:val="18"/>
        </w:rPr>
        <w:t>-429-7703</w:t>
      </w:r>
      <w:r w:rsidRPr="00962DCF">
        <w:rPr>
          <w:rFonts w:eastAsia="Times New Roman" w:cstheme="minorHAnsi"/>
          <w:b/>
          <w:sz w:val="18"/>
          <w:szCs w:val="18"/>
        </w:rPr>
        <w:t xml:space="preserve">  </w:t>
      </w:r>
      <w:hyperlink r:id="rId8" w:history="1">
        <w:r w:rsidRPr="00962DCF">
          <w:rPr>
            <w:rFonts w:eastAsia="Times New Roman" w:cstheme="minorHAnsi"/>
            <w:color w:val="0563C1"/>
            <w:sz w:val="18"/>
            <w:szCs w:val="18"/>
            <w:u w:val="single"/>
          </w:rPr>
          <w:t>prose@sjct.org</w:t>
        </w:r>
      </w:hyperlink>
      <w:r w:rsidRPr="00962DCF">
        <w:rPr>
          <w:rFonts w:eastAsia="Times New Roman" w:cstheme="minorHAnsi"/>
          <w:sz w:val="18"/>
          <w:szCs w:val="18"/>
        </w:rPr>
        <w:t xml:space="preserve"> .</w:t>
      </w:r>
    </w:p>
    <w:sectPr w:rsidR="00415DEF" w:rsidRPr="00962DC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543F5" w14:textId="77777777" w:rsidR="00663766" w:rsidRDefault="00663766" w:rsidP="00962DCF">
      <w:pPr>
        <w:spacing w:after="0" w:line="240" w:lineRule="auto"/>
      </w:pPr>
      <w:r>
        <w:separator/>
      </w:r>
    </w:p>
  </w:endnote>
  <w:endnote w:type="continuationSeparator" w:id="0">
    <w:p w14:paraId="37AFB05A" w14:textId="77777777" w:rsidR="00663766" w:rsidRDefault="00663766" w:rsidP="00962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AF4BF" w14:textId="77777777" w:rsidR="00663766" w:rsidRDefault="00663766" w:rsidP="00962DCF">
      <w:pPr>
        <w:spacing w:after="0" w:line="240" w:lineRule="auto"/>
      </w:pPr>
      <w:r>
        <w:separator/>
      </w:r>
    </w:p>
  </w:footnote>
  <w:footnote w:type="continuationSeparator" w:id="0">
    <w:p w14:paraId="4908D0D8" w14:textId="77777777" w:rsidR="00663766" w:rsidRDefault="00663766" w:rsidP="00962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B30E" w14:textId="77777777" w:rsidR="00962DCF" w:rsidRPr="000B11F7" w:rsidRDefault="00962DCF" w:rsidP="00962DCF">
    <w:pPr>
      <w:spacing w:line="240" w:lineRule="auto"/>
      <w:contextualSpacing/>
      <w:jc w:val="center"/>
      <w:rPr>
        <w:sz w:val="18"/>
        <w:szCs w:val="18"/>
      </w:rPr>
    </w:pPr>
    <w:r w:rsidRPr="000B11F7">
      <w:rPr>
        <w:sz w:val="18"/>
        <w:szCs w:val="18"/>
      </w:rPr>
      <w:t>NOTICE OF BUDGET PUBLIC HEARING</w:t>
    </w:r>
  </w:p>
  <w:p w14:paraId="2E4CF26F" w14:textId="77777777" w:rsidR="00962DCF" w:rsidRPr="000B11F7" w:rsidRDefault="00962DCF" w:rsidP="00962DCF">
    <w:pPr>
      <w:spacing w:line="240" w:lineRule="auto"/>
      <w:contextualSpacing/>
      <w:jc w:val="center"/>
      <w:rPr>
        <w:sz w:val="18"/>
        <w:szCs w:val="18"/>
      </w:rPr>
    </w:pPr>
    <w:r w:rsidRPr="000B11F7">
      <w:rPr>
        <w:sz w:val="18"/>
        <w:szCs w:val="18"/>
      </w:rPr>
      <w:t>TO ALL ST. JOSEPH CHARTER TOWNSHIP RESIDENTS:</w:t>
    </w:r>
  </w:p>
  <w:p w14:paraId="712BC001" w14:textId="77777777" w:rsidR="00962DCF" w:rsidRDefault="00962D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EF"/>
    <w:rsid w:val="0002153D"/>
    <w:rsid w:val="0009417C"/>
    <w:rsid w:val="000B11F7"/>
    <w:rsid w:val="000E5C51"/>
    <w:rsid w:val="000F00E9"/>
    <w:rsid w:val="00142A0C"/>
    <w:rsid w:val="001818D1"/>
    <w:rsid w:val="001F064E"/>
    <w:rsid w:val="00330968"/>
    <w:rsid w:val="00415DEF"/>
    <w:rsid w:val="00420B46"/>
    <w:rsid w:val="00663766"/>
    <w:rsid w:val="00670DE2"/>
    <w:rsid w:val="00715F54"/>
    <w:rsid w:val="00744DC7"/>
    <w:rsid w:val="007F35B2"/>
    <w:rsid w:val="008E6077"/>
    <w:rsid w:val="00944FED"/>
    <w:rsid w:val="00962DCF"/>
    <w:rsid w:val="009B1F3D"/>
    <w:rsid w:val="00A615FC"/>
    <w:rsid w:val="00B1448D"/>
    <w:rsid w:val="00BE1909"/>
    <w:rsid w:val="00C529DD"/>
    <w:rsid w:val="00D44425"/>
    <w:rsid w:val="00DD0621"/>
    <w:rsid w:val="00DD7A45"/>
    <w:rsid w:val="00F13924"/>
    <w:rsid w:val="00F57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183D6"/>
  <w15:chartTrackingRefBased/>
  <w15:docId w15:val="{22FAE7D5-9B31-4FF2-B272-71707DBB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A45"/>
    <w:rPr>
      <w:color w:val="0563C1" w:themeColor="hyperlink"/>
      <w:u w:val="single"/>
    </w:rPr>
  </w:style>
  <w:style w:type="character" w:styleId="UnresolvedMention">
    <w:name w:val="Unresolved Mention"/>
    <w:basedOn w:val="DefaultParagraphFont"/>
    <w:uiPriority w:val="99"/>
    <w:semiHidden/>
    <w:unhideWhenUsed/>
    <w:rsid w:val="00DD7A45"/>
    <w:rPr>
      <w:color w:val="605E5C"/>
      <w:shd w:val="clear" w:color="auto" w:fill="E1DFDD"/>
    </w:rPr>
  </w:style>
  <w:style w:type="paragraph" w:styleId="Header">
    <w:name w:val="header"/>
    <w:basedOn w:val="Normal"/>
    <w:link w:val="HeaderChar"/>
    <w:uiPriority w:val="99"/>
    <w:unhideWhenUsed/>
    <w:rsid w:val="00962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DCF"/>
  </w:style>
  <w:style w:type="paragraph" w:styleId="Footer">
    <w:name w:val="footer"/>
    <w:basedOn w:val="Normal"/>
    <w:link w:val="FooterChar"/>
    <w:uiPriority w:val="99"/>
    <w:unhideWhenUsed/>
    <w:rsid w:val="00962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se@sjct.org" TargetMode="External"/><Relationship Id="rId3" Type="http://schemas.openxmlformats.org/officeDocument/2006/relationships/webSettings" Target="webSettings.xml"/><Relationship Id="rId7" Type="http://schemas.openxmlformats.org/officeDocument/2006/relationships/hyperlink" Target="https://us02web.zoom.us/meetings/89857735827/invitations?signature=IM_pNMAI9_MTiHJ5_tQsKUhzIKwzddqQ8y7-Lhixy8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jct.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Cook</dc:creator>
  <cp:keywords/>
  <dc:description/>
  <cp:lastModifiedBy>Denise Cook</cp:lastModifiedBy>
  <cp:revision>4</cp:revision>
  <dcterms:created xsi:type="dcterms:W3CDTF">2026-09-01T17:20:00Z</dcterms:created>
  <dcterms:modified xsi:type="dcterms:W3CDTF">2026-10-06T19:41:00Z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200a00c259d21e7931342af1647df6292b5e116882e222ffed5db2c890c83011</vt:lpwstr>
  </property>
</Properties>
</file>