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672CB" w14:paraId="65DAF89D" w14:textId="77777777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4"/>
            </w:tblGrid>
            <w:tr w:rsidR="001672CB" w14:paraId="687E476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2DE8CF8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84"/>
                        </w:tblGrid>
                        <w:tr w:rsidR="001672CB" w14:paraId="16F3A2A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1672CB" w14:paraId="15305D2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72A19E6" w14:textId="51049BDF" w:rsidR="001672CB" w:rsidRDefault="001672CB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737244" w14:textId="77777777" w:rsidR="001672CB" w:rsidRDefault="001672C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B29AC9" w14:textId="77777777" w:rsidR="001672CB" w:rsidRDefault="001672C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6D9ACC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62BB57E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14:paraId="22D86585" w14:textId="77777777" w:rsidR="001672CB" w:rsidRDefault="001672CB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 </w:t>
                        </w:r>
                      </w:p>
                    </w:tc>
                  </w:tr>
                </w:tbl>
                <w:p w14:paraId="48277EA0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1A848BD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84"/>
                        </w:tblGrid>
                        <w:tr w:rsidR="001672CB" w14:paraId="61B8749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1672CB" w14:paraId="3E1ABF5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E318DD4" w14:textId="282374AD" w:rsidR="001672CB" w:rsidRDefault="001672CB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1F1F1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C51F9F7" wp14:editId="39590BB8">
                                          <wp:extent cx="5943600" cy="7693660"/>
                                          <wp:effectExtent l="0" t="0" r="0" b="2540"/>
                                          <wp:docPr id="678863514" name="Picture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943600" cy="76936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32BC886" w14:textId="77777777" w:rsidR="001672CB" w:rsidRDefault="001672C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5D1892" w14:textId="77777777" w:rsidR="001672CB" w:rsidRDefault="001672C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F52858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0671487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84"/>
                        </w:tblGrid>
                        <w:tr w:rsidR="001672CB" w14:paraId="114D730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35" w:type="dxa"/>
                                <w:left w:w="300" w:type="dxa"/>
                                <w:bottom w:w="135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47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73"/>
                              </w:tblGrid>
                              <w:tr w:rsidR="001672CB" w14:paraId="5A3A9584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62053"/>
                                    <w:vAlign w:val="center"/>
                                    <w:hideMark/>
                                  </w:tcPr>
                                  <w:p w14:paraId="7D199A1F" w14:textId="00362426" w:rsidR="001672CB" w:rsidRDefault="001672C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4FEF6E98" wp14:editId="2B97F8F2">
                                          <wp:extent cx="47625" cy="9525"/>
                                          <wp:effectExtent l="0" t="0" r="0" b="0"/>
                                          <wp:docPr id="1497075026" name="Pictur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486C558" w14:textId="77777777" w:rsidR="001672CB" w:rsidRDefault="001672C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426D8B" w14:textId="77777777" w:rsidR="001672CB" w:rsidRDefault="001672C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F59DF9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650C088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84"/>
                        </w:tblGrid>
                        <w:tr w:rsidR="001672CB" w14:paraId="1CEE5AE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p w14:paraId="63BA41C1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lastRenderedPageBreak/>
                                <w:t>The YMCA of Greater Michiana is opening registration for its 2026 Preschool programs at locations in Benton Harbor–St. Joseph and Niles-Buchanan, offering families across Southwest Michigan high-quality early learning options in licensed, supportive environments led by experienced educators.</w:t>
                              </w:r>
                            </w:p>
                            <w:p w14:paraId="7B798351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</w:p>
                            <w:p w14:paraId="7FAFC471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Designed to support working families while providing children with a safe, engaging, and fun environment, YMCA programs focus on learning, confidence-building, physical activity, and social connection—all grounded in the Y’s mission to nurture the potential of every child.</w:t>
                              </w:r>
                            </w:p>
                            <w:p w14:paraId="1510135F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</w:p>
                            <w:p w14:paraId="24C3E1C7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The YMCA of Greater Michiana offers two distinct preschool pathways at Benton Harbor-St. Joseph YMCA &amp; Northside Child Development Center (Niles):</w:t>
                              </w:r>
                            </w:p>
                            <w:p w14:paraId="09B966F6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</w:p>
                            <w:p w14:paraId="28AFB2C7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Great Start Readiness Program (GSRP) — A FREE, state-funded preschool program for eligible four-year-olds offered at select YMCA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locations.*</w:t>
                              </w:r>
                              <w:proofErr w:type="gramEnd"/>
                            </w:p>
                            <w:p w14:paraId="776A33BD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</w:p>
                            <w:p w14:paraId="404FC362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Tuition-based preschool programs — Serving children ages 2.5 to 4, with flexible scheduling options for families seeking high-quality early childhood education. Tuition-based preschool programs start at approximately $190 per month for YMCA members, with community rates beginning around $255 per month. Financial assistance is available to ensure cost is never a barrier for families seeking early learning opportunities.</w:t>
                              </w:r>
                            </w:p>
                            <w:p w14:paraId="4F076BD4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</w:p>
                            <w:p w14:paraId="6AC08D10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“Early learning plays a critical role in a child’s development,” said Michelle Skalla, YMCA Director, Great Start Readiness Program, and Northside Child Development Center. “Our preschool programs provide children with a strong foundation for learning while supporting families with trusted, high-quality care.”</w:t>
                              </w:r>
                            </w:p>
                            <w:p w14:paraId="77F091F9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</w:p>
                            <w:p w14:paraId="631D04A0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Also available through the YMCA of Greater Michiana: Summer Day Camp and youth programs are offered across multiple YMCA locations in Southwest Michigan and Northern Indiana, providing families with trusted care and enrichment year-round. For full program details, registration timelines, and updates, visit </w:t>
                              </w:r>
                              <w:hyperlink r:id="rId6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A1287F"/>
                                  </w:rPr>
                                  <w:t>www.ymcagm.org 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or call (269) 683-1552.</w:t>
                              </w:r>
                            </w:p>
                            <w:p w14:paraId="6B476209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</w:p>
                            <w:p w14:paraId="2C88F366" w14:textId="77777777" w:rsidR="001672CB" w:rsidRDefault="001672CB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</w:rPr>
                                <w:t>*Michigan’s Great Start Readiness Program (GSRP), a state-funded preschool option offered at select YMCA of Greater Michiana locations, serves eligible Michigan four-year-olds. Enrollment priority and cost structure are based on Michigan eligibility guidelines. </w:t>
                              </w:r>
                            </w:p>
                          </w:tc>
                        </w:tr>
                      </w:tbl>
                      <w:p w14:paraId="7F2261BA" w14:textId="77777777" w:rsidR="001672CB" w:rsidRDefault="001672C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B08C99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4A5C029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84"/>
                        </w:tblGrid>
                        <w:tr w:rsidR="001672CB" w14:paraId="4E0E46F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35" w:type="dxa"/>
                                <w:left w:w="300" w:type="dxa"/>
                                <w:bottom w:w="135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47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73"/>
                              </w:tblGrid>
                              <w:tr w:rsidR="001672CB" w14:paraId="38E04E9D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62053"/>
                                    <w:vAlign w:val="center"/>
                                    <w:hideMark/>
                                  </w:tcPr>
                                  <w:p w14:paraId="250E83BA" w14:textId="1D753222" w:rsidR="001672CB" w:rsidRDefault="001672C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2F728C58" wp14:editId="1523E782">
                                          <wp:extent cx="47625" cy="9525"/>
                                          <wp:effectExtent l="0" t="0" r="0" b="0"/>
                                          <wp:docPr id="873137479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034A0EC" w14:textId="77777777" w:rsidR="001672CB" w:rsidRDefault="001672C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C450CA" w14:textId="77777777" w:rsidR="001672CB" w:rsidRDefault="001672C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DB3C75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6B0BC48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84"/>
                        </w:tblGrid>
                        <w:tr w:rsidR="001672CB" w14:paraId="392EF6D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63AB2ECA" w14:textId="77777777" w:rsidR="001672CB" w:rsidRDefault="001672CB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F1F1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FOLLOW YMCA OF GREATER MICHIANA ON SOCIAL MEDIA</w:t>
                              </w:r>
                            </w:p>
                          </w:tc>
                        </w:tr>
                      </w:tbl>
                      <w:p w14:paraId="59C1634F" w14:textId="77777777" w:rsidR="001672CB" w:rsidRDefault="001672C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7F98C2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65DEDCC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84"/>
                        </w:tblGrid>
                        <w:tr w:rsidR="001672CB" w14:paraId="13696FA4" w14:textId="77777777">
                          <w:trPr>
                            <w:trHeight w:val="15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63140DFC" w14:textId="58E91180" w:rsidR="001672CB" w:rsidRDefault="001672CB">
                              <w:pPr>
                                <w:spacing w:line="15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Hyperlink"/>
                                  <w:rFonts w:eastAsia="Times New Roman"/>
                                  <w:noProof/>
                                  <w:u w:val="none"/>
                                </w:rPr>
                                <w:drawing>
                                  <wp:inline distT="0" distB="0" distL="0" distR="0" wp14:anchorId="587EDE9D" wp14:editId="2EA707F5">
                                    <wp:extent cx="304800" cy="304800"/>
                                    <wp:effectExtent l="0" t="0" r="0" b="0"/>
                                    <wp:docPr id="132944398" name="Picture 2" descr="Facebook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  <w:r>
                                <w:rPr>
                                  <w:rStyle w:val="Hyperlink"/>
                                  <w:rFonts w:eastAsia="Times New Roman"/>
                                  <w:noProof/>
                                  <w:u w:val="none"/>
                                </w:rPr>
                                <w:drawing>
                                  <wp:inline distT="0" distB="0" distL="0" distR="0" wp14:anchorId="162F144A" wp14:editId="3D6B455C">
                                    <wp:extent cx="304800" cy="304800"/>
                                    <wp:effectExtent l="0" t="0" r="0" b="0"/>
                                    <wp:docPr id="82452826" name="Picture 1" descr="LinkedIn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4EEC9A0E" w14:textId="77777777" w:rsidR="001672CB" w:rsidRDefault="001672C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C7D7DE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5A39B62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14:paraId="5AB12DDF" w14:textId="77777777" w:rsidR="001672CB" w:rsidRDefault="001672CB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 </w:t>
                        </w:r>
                      </w:p>
                    </w:tc>
                  </w:tr>
                </w:tbl>
                <w:p w14:paraId="730CDBF6" w14:textId="77777777" w:rsidR="001672CB" w:rsidRDefault="001672C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4"/>
                  </w:tblGrid>
                  <w:tr w:rsidR="001672CB" w14:paraId="1BE322A2" w14:textId="77777777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5F739D" w14:textId="77777777" w:rsidR="001672CB" w:rsidRDefault="001672CB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</w:tc>
                  </w:tr>
                </w:tbl>
                <w:p w14:paraId="73B45719" w14:textId="77777777" w:rsidR="001672CB" w:rsidRDefault="001672C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8614DB" w14:textId="77777777" w:rsidR="001672CB" w:rsidRDefault="00167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BBC28E" w14:textId="77777777" w:rsidR="00122EBF" w:rsidRDefault="00122EBF"/>
    <w:sectPr w:rsidR="0012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CB"/>
    <w:rsid w:val="00122EBF"/>
    <w:rsid w:val="001672CB"/>
    <w:rsid w:val="00223C07"/>
    <w:rsid w:val="00590A69"/>
    <w:rsid w:val="0065278C"/>
    <w:rsid w:val="006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6082"/>
  <w15:chartTrackingRefBased/>
  <w15:docId w15:val="{EBFFCF1F-62CD-4D19-ACC1-DE9C554F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CB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2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2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2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2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2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2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2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2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2C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7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2C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7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2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672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ccyp7jwab.cc.rs6.net/tn.jsp?f=001yywunC2zt3FIghwBsGl0jcujCZQDO17yLKWjijTAcNp2eKEo0omhJaIyL_5_1xByT75FI852Wb23zRetFhpO8kPPYZz4R5Usu6FLvYto8YHnmAOA3SM-xvW-gNKBbsfly1vF-R-ZaW2058DsDYjyyqnL8hYEe1Kh6Zlgqpb1a5TdX7ntzR-kZQ==&amp;c=bPF8NZeR-aZNWwWGsVINOa4cgouz4BEx4J7Xbrw4po1mgqqtiQwAXQ==&amp;ch=TcEIuE2f4AaDwE1AjobG2kwa5W38vm5aGaE1aowQRaewHlwdOBt3jQ=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yp7jwab.cc.rs6.net/tn.jsp?f=001yywunC2zt3FIghwBsGl0jcujCZQDO17yLKWjijTAcNp2eKEo0omhJaIyL_5_1xByqkpREryWwoh9bN8ocreZRhcFwtXKDEwloUNG4xpup5O9ZMK4jkz5KmIaSMRfpQfmEyTm-5F_qsv7CNp8iWK-AQ==&amp;c=bPF8NZeR-aZNWwWGsVINOa4cgouz4BEx4J7Xbrw4po1mgqqtiQwAXQ==&amp;ch=TcEIuE2f4AaDwE1AjobG2kwa5W38vm5aGaE1aowQRaewHlwdOBt3jQ=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ccyp7jwab.cc.rs6.net/tn.jsp?f=001yywunC2zt3FIghwBsGl0jcujCZQDO17yLKWjijTAcNp2eKEo0omhJaIyL_5_1xBySd9OSViRhoYg_g67jQeMBHM35uS8tLdjaLxbLq2SG1Cq6aNnjVMMZjyL__-9lXL9hKExHEY4-YQTHxOSXtr2I8L3r0WcnXTazFWJ6XRxm1gAnTju8st4MQ==&amp;c=bPF8NZeR-aZNWwWGsVINOa4cgouz4BEx4J7Xbrw4po1mgqqtiQwAXQ==&amp;ch=TcEIuE2f4AaDwE1AjobG2kwa5W38vm5aGaE1aowQRaewHlwdOBt3j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Cook</dc:creator>
  <cp:keywords/>
  <dc:description/>
  <cp:lastModifiedBy>Denise Cook</cp:lastModifiedBy>
  <cp:revision>1</cp:revision>
  <dcterms:created xsi:type="dcterms:W3CDTF">2026-04-27T12:58:00Z</dcterms:created>
  <dcterms:modified xsi:type="dcterms:W3CDTF">2026-04-27T12:59:00Z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423b7df7-69b4-430b-b267-e47895187b14</vt:lpwstr>
  </property>
</Properties>
</file>